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7D" w:rsidRPr="00396F7D" w:rsidRDefault="00396F7D">
      <w:pPr>
        <w:pStyle w:val="ConsPlusTitle"/>
        <w:jc w:val="center"/>
      </w:pPr>
      <w:bookmarkStart w:id="0" w:name="_GoBack"/>
      <w:bookmarkEnd w:id="0"/>
      <w:r w:rsidRPr="00396F7D">
        <w:t>ГУБЕРНАТОР ОРЛОВСКОЙ ОБЛАСТИ</w:t>
      </w:r>
    </w:p>
    <w:p w:rsidR="00396F7D" w:rsidRPr="00396F7D" w:rsidRDefault="00396F7D">
      <w:pPr>
        <w:pStyle w:val="ConsPlusTitle"/>
        <w:jc w:val="center"/>
      </w:pPr>
    </w:p>
    <w:p w:rsidR="00396F7D" w:rsidRPr="00396F7D" w:rsidRDefault="00396F7D">
      <w:pPr>
        <w:pStyle w:val="ConsPlusTitle"/>
        <w:jc w:val="center"/>
      </w:pPr>
      <w:r w:rsidRPr="00396F7D">
        <w:t>УКАЗ</w:t>
      </w:r>
    </w:p>
    <w:p w:rsidR="00396F7D" w:rsidRPr="00396F7D" w:rsidRDefault="00396F7D">
      <w:pPr>
        <w:pStyle w:val="ConsPlusTitle"/>
        <w:jc w:val="center"/>
      </w:pPr>
      <w:r w:rsidRPr="00396F7D">
        <w:t>от 20 февраля 2020 г. N 75</w:t>
      </w:r>
    </w:p>
    <w:p w:rsidR="00396F7D" w:rsidRPr="00396F7D" w:rsidRDefault="00396F7D">
      <w:pPr>
        <w:pStyle w:val="ConsPlusTitle"/>
        <w:jc w:val="center"/>
      </w:pPr>
    </w:p>
    <w:p w:rsidR="00396F7D" w:rsidRPr="00396F7D" w:rsidRDefault="00396F7D">
      <w:pPr>
        <w:pStyle w:val="ConsPlusTitle"/>
        <w:jc w:val="center"/>
      </w:pPr>
      <w:r w:rsidRPr="00396F7D">
        <w:t>О МЕРАХ ПО ПРОВЕДЕНИЮ РЕМОНТА</w:t>
      </w:r>
    </w:p>
    <w:p w:rsidR="00396F7D" w:rsidRPr="00396F7D" w:rsidRDefault="00396F7D">
      <w:pPr>
        <w:pStyle w:val="ConsPlusTitle"/>
        <w:jc w:val="center"/>
      </w:pPr>
      <w:r w:rsidRPr="00396F7D">
        <w:t>ЖИЛЫХ ПОМЕЩЕНИЙ, В КОТОРЫХ ПРОЖИВАЮТ ИНВАЛИДЫ</w:t>
      </w:r>
    </w:p>
    <w:p w:rsidR="00396F7D" w:rsidRPr="00396F7D" w:rsidRDefault="00396F7D">
      <w:pPr>
        <w:pStyle w:val="ConsPlusTitle"/>
        <w:jc w:val="center"/>
      </w:pPr>
      <w:r w:rsidRPr="00396F7D">
        <w:t>И УЧАСТНИКИ ВЕЛИКОЙ ОТЕЧЕСТВЕННОЙ ВОЙНЫ</w:t>
      </w:r>
    </w:p>
    <w:p w:rsidR="00396F7D" w:rsidRPr="00396F7D" w:rsidRDefault="00396F7D">
      <w:pPr>
        <w:pStyle w:val="ConsPlusTitle"/>
        <w:jc w:val="center"/>
      </w:pPr>
      <w:r w:rsidRPr="00396F7D">
        <w:t>1941 - 1945 ГОДОВ</w:t>
      </w:r>
    </w:p>
    <w:p w:rsidR="00396F7D" w:rsidRPr="00396F7D" w:rsidRDefault="00396F7D">
      <w:pPr>
        <w:pStyle w:val="ConsPlusNormal"/>
        <w:ind w:firstLine="540"/>
        <w:jc w:val="both"/>
      </w:pPr>
    </w:p>
    <w:p w:rsidR="00396F7D" w:rsidRPr="00396F7D" w:rsidRDefault="00396F7D">
      <w:pPr>
        <w:pStyle w:val="ConsPlusNormal"/>
        <w:ind w:firstLine="540"/>
        <w:jc w:val="both"/>
      </w:pPr>
      <w:r w:rsidRPr="00396F7D">
        <w:t>В целях улучшения жилищных условий инвалидов и участников Великой Отечественной войны 1941 - 1945 годов и реализации подпункта "а" пункта 4 Перечня поручений Президента Российской Федерации N ПР-688 от 18 апреля 2016 года постановляю:</w:t>
      </w:r>
    </w:p>
    <w:p w:rsidR="00396F7D" w:rsidRPr="00396F7D" w:rsidRDefault="00396F7D">
      <w:pPr>
        <w:pStyle w:val="ConsPlusNormal"/>
        <w:ind w:firstLine="540"/>
        <w:jc w:val="both"/>
      </w:pPr>
    </w:p>
    <w:p w:rsidR="00396F7D" w:rsidRPr="00396F7D" w:rsidRDefault="00396F7D">
      <w:pPr>
        <w:pStyle w:val="ConsPlusNormal"/>
        <w:ind w:firstLine="540"/>
        <w:jc w:val="both"/>
      </w:pPr>
      <w:bookmarkStart w:id="1" w:name="P13"/>
      <w:bookmarkEnd w:id="1"/>
      <w:r w:rsidRPr="00396F7D">
        <w:t>1. Осуществить в 2020 году за счет средств областного бюджета предоставление мер социальной поддержки в виде единовременных денежных выплат на проведение текущего ремонта жилого помещения (в размере 50000 рублей) на проведение капитального ремонта жилого помещения (в размере 200000 рублей) следующим категориям граждан:</w:t>
      </w:r>
    </w:p>
    <w:p w:rsidR="00396F7D" w:rsidRPr="00396F7D" w:rsidRDefault="00396F7D">
      <w:pPr>
        <w:pStyle w:val="ConsPlusNormal"/>
        <w:spacing w:before="220"/>
        <w:ind w:firstLine="540"/>
        <w:jc w:val="both"/>
      </w:pPr>
      <w:proofErr w:type="gramStart"/>
      <w:r w:rsidRPr="00396F7D">
        <w:t>в) инвалидам Великой Отечественной войны, не имеющим оснований для обеспечения жильем в соответствии с Федеральным законом от 12 января 1995 года N 5-ФЗ "О ветеранах", указом Президента Российской Федерации от 7 мая 2008 года N 714 "Об обеспечении жильем ветеранов Великой Отечественной войны 1941 - 1945 годов" и проживающим в жилых помещениях, требующих проведения ремонта;</w:t>
      </w:r>
      <w:proofErr w:type="gramEnd"/>
    </w:p>
    <w:p w:rsidR="00396F7D" w:rsidRPr="00396F7D" w:rsidRDefault="00396F7D">
      <w:pPr>
        <w:pStyle w:val="ConsPlusNormal"/>
        <w:spacing w:before="220"/>
        <w:ind w:firstLine="540"/>
        <w:jc w:val="both"/>
      </w:pPr>
      <w:proofErr w:type="gramStart"/>
      <w:r w:rsidRPr="00396F7D">
        <w:t>б) участникам Великой Отечественной войны из числа лиц, указанных в подпунктах "а" - "ж" подпункта 1 пункта 1 статьи 2 Федерального закона от 12 января 1995 года N 5-ФЗ "О ветеранах", не имеющим оснований для обеспечения жильем в соответствии с Федеральным законом от 12 января 1995 года N 5-ФЗ "О ветеранах", указом Президента Российской Федерации от 7 мая 2008 года N</w:t>
      </w:r>
      <w:proofErr w:type="gramEnd"/>
      <w:r w:rsidRPr="00396F7D">
        <w:t xml:space="preserve"> 714 "Об обеспечении жильем ветеранов Великой Отечественной войны 1941 - 1945 годов" и проживающим в жилых помещениях, требующих проведения ремонта.</w:t>
      </w:r>
    </w:p>
    <w:p w:rsidR="00396F7D" w:rsidRPr="00396F7D" w:rsidRDefault="00396F7D">
      <w:pPr>
        <w:pStyle w:val="ConsPlusNormal"/>
        <w:spacing w:before="220"/>
        <w:ind w:firstLine="540"/>
        <w:jc w:val="both"/>
      </w:pPr>
      <w:r w:rsidRPr="00396F7D">
        <w:t>2. Департаменту социальной защиты, опеки и попечительства, труда и занятости Орловской области в срок до 5 марта 2020 года подготовить и внести для рассмотрения в установленном порядке проект постановления Правительства Орловской области, определяющий порядок предоставления мер социальной поддержки, указанных в пункте 1 настоящего указа.</w:t>
      </w:r>
    </w:p>
    <w:p w:rsidR="00396F7D" w:rsidRPr="00396F7D" w:rsidRDefault="00396F7D">
      <w:pPr>
        <w:pStyle w:val="ConsPlusNormal"/>
        <w:spacing w:before="220"/>
        <w:ind w:firstLine="540"/>
        <w:jc w:val="both"/>
      </w:pPr>
      <w:r w:rsidRPr="00396F7D">
        <w:t xml:space="preserve">3. Департаменту финансов Орловской области осуществлять финансирование в </w:t>
      </w:r>
      <w:proofErr w:type="gramStart"/>
      <w:r w:rsidRPr="00396F7D">
        <w:t>пределах</w:t>
      </w:r>
      <w:proofErr w:type="gramEnd"/>
      <w:r w:rsidRPr="00396F7D">
        <w:t xml:space="preserve"> предусмотренных на реализацию настоящего указа лимитов бюджетных обязательств.</w:t>
      </w:r>
    </w:p>
    <w:p w:rsidR="00396F7D" w:rsidRPr="00396F7D" w:rsidRDefault="00396F7D">
      <w:pPr>
        <w:pStyle w:val="ConsPlusNormal"/>
        <w:spacing w:before="220"/>
        <w:ind w:firstLine="540"/>
        <w:jc w:val="both"/>
      </w:pPr>
      <w:r w:rsidRPr="00396F7D">
        <w:t>4. Признать утратившим силу указ Губернатора Орловской области от 4 марта 2019 года N 115 "О мерах по проведению ремонта жилых помещений, в которых проживают инвалиды и участники Великой Отечественной войны 1941 - 1945 годов".</w:t>
      </w:r>
    </w:p>
    <w:p w:rsidR="00396F7D" w:rsidRPr="00396F7D" w:rsidRDefault="00396F7D">
      <w:pPr>
        <w:pStyle w:val="ConsPlusNormal"/>
        <w:spacing w:before="220"/>
        <w:ind w:firstLine="540"/>
        <w:jc w:val="both"/>
      </w:pPr>
      <w:r w:rsidRPr="00396F7D">
        <w:t xml:space="preserve">5. </w:t>
      </w:r>
      <w:proofErr w:type="gramStart"/>
      <w:r w:rsidRPr="00396F7D">
        <w:t>Контроль за</w:t>
      </w:r>
      <w:proofErr w:type="gramEnd"/>
      <w:r w:rsidRPr="00396F7D">
        <w:t xml:space="preserve"> исполнением указа возложить на первого заместителя Председателя Правительства Орловской области </w:t>
      </w:r>
      <w:proofErr w:type="spellStart"/>
      <w:r w:rsidRPr="00396F7D">
        <w:t>Нордстрем</w:t>
      </w:r>
      <w:proofErr w:type="spellEnd"/>
      <w:r w:rsidRPr="00396F7D">
        <w:t xml:space="preserve"> В.И.</w:t>
      </w:r>
    </w:p>
    <w:p w:rsidR="00396F7D" w:rsidRPr="00396F7D" w:rsidRDefault="00396F7D">
      <w:pPr>
        <w:pStyle w:val="ConsPlusNormal"/>
        <w:ind w:firstLine="540"/>
        <w:jc w:val="both"/>
      </w:pPr>
    </w:p>
    <w:p w:rsidR="00396F7D" w:rsidRPr="00396F7D" w:rsidRDefault="00396F7D">
      <w:pPr>
        <w:pStyle w:val="ConsPlusNormal"/>
        <w:jc w:val="right"/>
      </w:pPr>
      <w:r w:rsidRPr="00396F7D">
        <w:t>Губернатор</w:t>
      </w:r>
    </w:p>
    <w:p w:rsidR="00396F7D" w:rsidRPr="00396F7D" w:rsidRDefault="00396F7D">
      <w:pPr>
        <w:pStyle w:val="ConsPlusNormal"/>
        <w:jc w:val="right"/>
      </w:pPr>
      <w:r w:rsidRPr="00396F7D">
        <w:t>Орловской области</w:t>
      </w:r>
    </w:p>
    <w:p w:rsidR="00396F7D" w:rsidRPr="00396F7D" w:rsidRDefault="00396F7D">
      <w:pPr>
        <w:pStyle w:val="ConsPlusNormal"/>
        <w:jc w:val="right"/>
      </w:pPr>
      <w:r w:rsidRPr="00396F7D">
        <w:t>А.Е.КЛЫЧКОВ</w:t>
      </w:r>
    </w:p>
    <w:p w:rsidR="00396F7D" w:rsidRPr="00396F7D" w:rsidRDefault="00396F7D">
      <w:pPr>
        <w:pStyle w:val="ConsPlusNormal"/>
        <w:ind w:firstLine="540"/>
        <w:jc w:val="both"/>
      </w:pPr>
    </w:p>
    <w:p w:rsidR="00396F7D" w:rsidRPr="00396F7D" w:rsidRDefault="00396F7D">
      <w:pPr>
        <w:pStyle w:val="ConsPlusNormal"/>
        <w:ind w:firstLine="540"/>
        <w:jc w:val="both"/>
      </w:pPr>
    </w:p>
    <w:p w:rsidR="00396F7D" w:rsidRPr="00396F7D" w:rsidRDefault="00396F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543C" w:rsidRPr="00396F7D" w:rsidRDefault="0068543C"/>
    <w:sectPr w:rsidR="0068543C" w:rsidRPr="00396F7D" w:rsidSect="00CB3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7D"/>
    <w:rsid w:val="00396F7D"/>
    <w:rsid w:val="0068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F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6F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6F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F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6F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6F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1</cp:revision>
  <dcterms:created xsi:type="dcterms:W3CDTF">2020-06-26T12:22:00Z</dcterms:created>
  <dcterms:modified xsi:type="dcterms:W3CDTF">2020-06-26T12:23:00Z</dcterms:modified>
</cp:coreProperties>
</file>